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Setup: (things to do when starting each experiment)</w:t>
      </w:r>
    </w:p>
    <w:p w:rsidR="00000000" w:rsidDel="00000000" w:rsidP="00000000" w:rsidRDefault="00000000" w:rsidRPr="00000000" w14:paraId="00000002">
      <w:pPr>
        <w:spacing w:after="240" w:before="240" w:lineRule="auto"/>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7. Following the preparatory work, state the essen- tial physics of the experiment in your own words. List your experimental objectives and how they relate to the essential physics.</w:t>
      </w:r>
    </w:p>
    <w:p w:rsidR="00000000" w:rsidDel="00000000" w:rsidP="00000000" w:rsidRDefault="00000000" w:rsidRPr="00000000" w14:paraId="00000003">
      <w:pPr>
        <w:spacing w:after="240" w:before="240" w:lineRule="auto"/>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8. After listing the objectives, identify the proce- dures you will have to perform, the data you must obtain, and the required calibrations.</w:t>
      </w:r>
    </w:p>
    <w:p w:rsidR="00000000" w:rsidDel="00000000" w:rsidP="00000000" w:rsidRDefault="00000000" w:rsidRPr="00000000" w14:paraId="00000004">
      <w:pPr>
        <w:spacing w:after="240" w:before="240" w:lineRule="auto"/>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9. When starting a new experiment, sketch a block diagram of the apparatus and signal chain.</w:t>
      </w:r>
    </w:p>
    <w:p w:rsidR="00000000" w:rsidDel="00000000" w:rsidP="00000000" w:rsidRDefault="00000000" w:rsidRPr="00000000" w14:paraId="00000005">
      <w:pPr>
        <w:spacing w:after="240" w:before="240" w:lineRule="auto"/>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Experimental documentation: (recording your work)</w:t>
      </w:r>
    </w:p>
    <w:p w:rsidR="00000000" w:rsidDel="00000000" w:rsidP="00000000" w:rsidRDefault="00000000" w:rsidRPr="00000000" w14:paraId="00000006">
      <w:pPr>
        <w:spacing w:after="240" w:before="240" w:lineRule="auto"/>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10. Record extensive narrative of your experi- mental work, in and out of lab. Describe what you did, why you did it, what you saw, and what you did next. Note typical instrument settings so as to be able to quickly set up an experiment on subsequent days. Sketch waveforms at vari- ous places within the signal chain. This will help ensure your understanding of each component and permit you to rapidly identify equipment failure.</w:t>
      </w:r>
    </w:p>
    <w:p w:rsidR="00000000" w:rsidDel="00000000" w:rsidP="00000000" w:rsidRDefault="00000000" w:rsidRPr="00000000" w14:paraId="00000007">
      <w:pPr>
        <w:spacing w:after="240" w:before="240" w:lineRule="auto"/>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11. Tabulate data into columns with headings, units, and estimated measurement uncer- tainties. Tables of raw data are the core of your notebook, but it must be more than just a data log.</w:t>
      </w:r>
    </w:p>
    <w:p w:rsidR="00000000" w:rsidDel="00000000" w:rsidP="00000000" w:rsidRDefault="00000000" w:rsidRPr="00000000" w14:paraId="00000008">
      <w:pPr>
        <w:spacing w:after="240" w:before="240" w:lineRule="auto"/>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12. Identify the location of large data files or long analysis programs if they are too big to directly en- ter or tape into your notebook. Analysis scripts, functional forms for non-linear fits, etc. should al- ways be present in your notebook.</w:t>
      </w:r>
    </w:p>
    <w:p w:rsidR="00000000" w:rsidDel="00000000" w:rsidP="00000000" w:rsidRDefault="00000000" w:rsidRPr="00000000" w14:paraId="00000009">
      <w:pPr>
        <w:spacing w:after="240" w:before="240" w:lineRule="auto"/>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13. Don’t wait until after the lab session has ended to visually examine the quality of your data. Create hand drawn plots of data — with error bars — as they are acquired, not later. These ini- tial plots will inevitably save you time and frustra- tion in making sure that your data are reasonable and suggestive of the behavior you expect. ⋆The importance of making preliminary plots and analyses in real time cannot be overstated.⋆</w:t>
      </w:r>
    </w:p>
    <w:p w:rsidR="00000000" w:rsidDel="00000000" w:rsidP="00000000" w:rsidRDefault="00000000" w:rsidRPr="00000000" w14:paraId="0000000A">
      <w:pPr>
        <w:spacing w:after="240" w:before="240" w:lineRule="auto"/>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14. Your notebook should contain your analysis, results, and conclusions. These should be doc- umented with narrative, formulas, computations, plots, and error estimates, just like in-lab work. Remember to annotate graphics with as much in- formation as possible about how they were created.</w:t>
      </w:r>
    </w:p>
    <w:p w:rsidR="00000000" w:rsidDel="00000000" w:rsidP="00000000" w:rsidRDefault="00000000" w:rsidRPr="00000000" w14:paraId="0000000B">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0C">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0D">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0E">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0F">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10">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11">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12">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13">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14">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15">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16">
      <w:pPr>
        <w:rPr>
          <w:rFonts w:ascii="Inter" w:cs="Inter" w:eastAsia="Inter" w:hAnsi="Inter"/>
          <w:sz w:val="20"/>
          <w:szCs w:val="20"/>
        </w:rPr>
      </w:pPr>
      <w:r w:rsidDel="00000000" w:rsidR="00000000" w:rsidRPr="00000000">
        <w:rPr>
          <w:rFonts w:ascii="Inter" w:cs="Inter" w:eastAsia="Inter" w:hAnsi="Inter"/>
          <w:b w:val="1"/>
          <w:sz w:val="20"/>
          <w:szCs w:val="20"/>
          <w:rtl w:val="0"/>
        </w:rPr>
        <w:t xml:space="preserve">Tasks Completed 9/7/21 </w:t>
      </w:r>
      <w:r w:rsidDel="00000000" w:rsidR="00000000" w:rsidRPr="00000000">
        <w:rPr>
          <w:rtl w:val="0"/>
        </w:rPr>
      </w:r>
    </w:p>
    <w:p w:rsidR="00000000" w:rsidDel="00000000" w:rsidP="00000000" w:rsidRDefault="00000000" w:rsidRPr="00000000" w14:paraId="00000017">
      <w:pPr>
        <w:rPr>
          <w:rFonts w:ascii="Inter" w:cs="Inter" w:eastAsia="Inter" w:hAnsi="Inter"/>
          <w:sz w:val="20"/>
          <w:szCs w:val="20"/>
        </w:rPr>
      </w:pPr>
      <w:r w:rsidDel="00000000" w:rsidR="00000000" w:rsidRPr="00000000">
        <w:rPr>
          <w:rFonts w:ascii="Inter" w:cs="Inter" w:eastAsia="Inter" w:hAnsi="Inter"/>
          <w:sz w:val="20"/>
          <w:szCs w:val="20"/>
          <w:rtl w:val="0"/>
        </w:rPr>
        <w:t xml:space="preserve">Electronic Setup of Oscilloscope, Bin, and Detector</w:t>
      </w:r>
    </w:p>
    <w:p w:rsidR="00000000" w:rsidDel="00000000" w:rsidP="00000000" w:rsidRDefault="00000000" w:rsidRPr="00000000" w14:paraId="00000018">
      <w:pPr>
        <w:numPr>
          <w:ilvl w:val="0"/>
          <w:numId w:val="3"/>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Connected high voltage to back of bin</w:t>
      </w:r>
    </w:p>
    <w:p w:rsidR="00000000" w:rsidDel="00000000" w:rsidP="00000000" w:rsidRDefault="00000000" w:rsidRPr="00000000" w14:paraId="00000019">
      <w:pPr>
        <w:numPr>
          <w:ilvl w:val="0"/>
          <w:numId w:val="3"/>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Connected low voltage to back of bin </w:t>
      </w:r>
    </w:p>
    <w:p w:rsidR="00000000" w:rsidDel="00000000" w:rsidP="00000000" w:rsidRDefault="00000000" w:rsidRPr="00000000" w14:paraId="0000001A">
      <w:pPr>
        <w:numPr>
          <w:ilvl w:val="0"/>
          <w:numId w:val="3"/>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Turned on Bin</w:t>
      </w:r>
    </w:p>
    <w:p w:rsidR="00000000" w:rsidDel="00000000" w:rsidP="00000000" w:rsidRDefault="00000000" w:rsidRPr="00000000" w14:paraId="0000001B">
      <w:pPr>
        <w:numPr>
          <w:ilvl w:val="0"/>
          <w:numId w:val="3"/>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Connectect detector to Normal Research Amplifier 450. Tee’d off to oscilloscope. </w:t>
      </w:r>
    </w:p>
    <w:p w:rsidR="00000000" w:rsidDel="00000000" w:rsidP="00000000" w:rsidRDefault="00000000" w:rsidRPr="00000000" w14:paraId="0000001C">
      <w:pPr>
        <w:numPr>
          <w:ilvl w:val="0"/>
          <w:numId w:val="3"/>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Connected from Research Amplifier unipolar to MCB ADC In. ADC In tee’d off to oscilloscope. </w:t>
      </w:r>
    </w:p>
    <w:p w:rsidR="00000000" w:rsidDel="00000000" w:rsidP="00000000" w:rsidRDefault="00000000" w:rsidRPr="00000000" w14:paraId="0000001D">
      <w:pPr>
        <w:numPr>
          <w:ilvl w:val="0"/>
          <w:numId w:val="3"/>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Calibration 610 V and 40 coarse gain. </w:t>
      </w:r>
    </w:p>
    <w:p w:rsidR="00000000" w:rsidDel="00000000" w:rsidP="00000000" w:rsidRDefault="00000000" w:rsidRPr="00000000" w14:paraId="0000001E">
      <w:pPr>
        <w:rPr>
          <w:rFonts w:ascii="Inter" w:cs="Inter" w:eastAsia="Inter" w:hAnsi="Inter"/>
          <w:sz w:val="20"/>
          <w:szCs w:val="20"/>
        </w:rPr>
      </w:pPr>
      <w:r w:rsidDel="00000000" w:rsidR="00000000" w:rsidRPr="00000000">
        <w:rPr>
          <w:rtl w:val="0"/>
        </w:rPr>
      </w:r>
    </w:p>
    <w:p w:rsidR="00000000" w:rsidDel="00000000" w:rsidP="00000000" w:rsidRDefault="00000000" w:rsidRPr="00000000" w14:paraId="0000001F">
      <w:pPr>
        <w:rPr>
          <w:rFonts w:ascii="Inter" w:cs="Inter" w:eastAsia="Inter" w:hAnsi="Inter"/>
          <w:sz w:val="20"/>
          <w:szCs w:val="20"/>
        </w:rPr>
      </w:pPr>
      <w:r w:rsidDel="00000000" w:rsidR="00000000" w:rsidRPr="00000000">
        <w:rPr>
          <w:rFonts w:ascii="Inter" w:cs="Inter" w:eastAsia="Inter" w:hAnsi="Inter"/>
          <w:sz w:val="20"/>
          <w:szCs w:val="20"/>
          <w:rtl w:val="0"/>
        </w:rPr>
        <w:t xml:space="preserve">Took some background radiation data to see the </w:t>
      </w:r>
    </w:p>
    <w:p w:rsidR="00000000" w:rsidDel="00000000" w:rsidP="00000000" w:rsidRDefault="00000000" w:rsidRPr="00000000" w14:paraId="00000020">
      <w:pPr>
        <w:rPr>
          <w:rFonts w:ascii="Inter" w:cs="Inter" w:eastAsia="Inter" w:hAnsi="Inter"/>
          <w:sz w:val="20"/>
          <w:szCs w:val="20"/>
        </w:rPr>
      </w:pPr>
      <w:r w:rsidDel="00000000" w:rsidR="00000000" w:rsidRPr="00000000">
        <w:rPr>
          <w:rFonts w:ascii="Inter" w:cs="Inter" w:eastAsia="Inter" w:hAnsi="Inter"/>
          <w:sz w:val="20"/>
          <w:szCs w:val="20"/>
          <w:rtl w:val="0"/>
        </w:rPr>
        <w:t xml:space="preserve">general curve of it. Noticed that cobalt and sodium will not fit in the domain if we use 40 coarse grained for them. Cesium is around 80% of the way of the domain at 40 coarse grain. </w:t>
      </w:r>
    </w:p>
    <w:p w:rsidR="00000000" w:rsidDel="00000000" w:rsidP="00000000" w:rsidRDefault="00000000" w:rsidRPr="00000000" w14:paraId="00000021">
      <w:pPr>
        <w:rPr>
          <w:rFonts w:ascii="Inter" w:cs="Inter" w:eastAsia="Inter" w:hAnsi="Inter"/>
          <w:sz w:val="20"/>
          <w:szCs w:val="20"/>
        </w:rPr>
      </w:pPr>
      <w:r w:rsidDel="00000000" w:rsidR="00000000" w:rsidRPr="00000000">
        <w:rPr>
          <w:rFonts w:ascii="Inter" w:cs="Inter" w:eastAsia="Inter" w:hAnsi="Inter"/>
          <w:sz w:val="20"/>
          <w:szCs w:val="20"/>
        </w:rPr>
        <w:drawing>
          <wp:inline distB="114300" distT="114300" distL="114300" distR="114300">
            <wp:extent cx="1800153" cy="2405063"/>
            <wp:effectExtent b="0" l="0" r="0" t="0"/>
            <wp:docPr id="3"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1800153" cy="2405063"/>
                    </a:xfrm>
                    <a:prstGeom prst="rect"/>
                    <a:ln/>
                  </pic:spPr>
                </pic:pic>
              </a:graphicData>
            </a:graphic>
          </wp:inline>
        </w:drawing>
      </w:r>
      <w:r w:rsidDel="00000000" w:rsidR="00000000" w:rsidRPr="00000000">
        <w:rPr>
          <w:rFonts w:ascii="Inter" w:cs="Inter" w:eastAsia="Inter" w:hAnsi="Inter"/>
          <w:sz w:val="20"/>
          <w:szCs w:val="20"/>
        </w:rPr>
        <w:drawing>
          <wp:inline distB="114300" distT="114300" distL="114300" distR="114300">
            <wp:extent cx="1756002" cy="2347913"/>
            <wp:effectExtent b="0" l="0" r="0" t="0"/>
            <wp:docPr id="2"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1756002" cy="2347913"/>
                    </a:xfrm>
                    <a:prstGeom prst="rect"/>
                    <a:ln/>
                  </pic:spPr>
                </pic:pic>
              </a:graphicData>
            </a:graphic>
          </wp:inline>
        </w:drawing>
      </w:r>
      <w:r w:rsidDel="00000000" w:rsidR="00000000" w:rsidRPr="00000000">
        <w:rPr>
          <w:rFonts w:ascii="Inter" w:cs="Inter" w:eastAsia="Inter" w:hAnsi="Inter"/>
          <w:sz w:val="20"/>
          <w:szCs w:val="20"/>
        </w:rPr>
        <w:drawing>
          <wp:inline distB="114300" distT="114300" distL="114300" distR="114300">
            <wp:extent cx="1766888" cy="2362322"/>
            <wp:effectExtent b="0" l="0" r="0" t="0"/>
            <wp:docPr id="7"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1766888" cy="236232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Inter" w:cs="Inter" w:eastAsia="Inter" w:hAnsi="Inter"/>
          <w:sz w:val="20"/>
          <w:szCs w:val="20"/>
        </w:rPr>
      </w:pPr>
      <w:r w:rsidDel="00000000" w:rsidR="00000000" w:rsidRPr="00000000">
        <w:rPr>
          <w:rtl w:val="0"/>
        </w:rPr>
      </w:r>
    </w:p>
    <w:p w:rsidR="00000000" w:rsidDel="00000000" w:rsidP="00000000" w:rsidRDefault="00000000" w:rsidRPr="00000000" w14:paraId="00000023">
      <w:pPr>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Tasks Completed 9/9/21</w:t>
      </w:r>
    </w:p>
    <w:p w:rsidR="00000000" w:rsidDel="00000000" w:rsidP="00000000" w:rsidRDefault="00000000" w:rsidRPr="00000000" w14:paraId="00000024">
      <w:pPr>
        <w:numPr>
          <w:ilvl w:val="0"/>
          <w:numId w:val="5"/>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Calibrate using 40 gain and 610 V for Americium, Cesium, and Barium</w:t>
      </w:r>
    </w:p>
    <w:p w:rsidR="00000000" w:rsidDel="00000000" w:rsidP="00000000" w:rsidRDefault="00000000" w:rsidRPr="00000000" w14:paraId="00000025">
      <w:pPr>
        <w:numPr>
          <w:ilvl w:val="0"/>
          <w:numId w:val="5"/>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Calibrate using cobalt and sodium, but change coarse gain at lower level to 20, leave the fine gain unchanged</w:t>
      </w:r>
    </w:p>
    <w:p w:rsidR="00000000" w:rsidDel="00000000" w:rsidP="00000000" w:rsidRDefault="00000000" w:rsidRPr="00000000" w14:paraId="00000026">
      <w:pPr>
        <w:numPr>
          <w:ilvl w:val="0"/>
          <w:numId w:val="5"/>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Plot data and get a line fit for calibration. Multiply the data for cobalt and sodium by some factor to scale the energies. </w:t>
      </w:r>
    </w:p>
    <w:p w:rsidR="00000000" w:rsidDel="00000000" w:rsidP="00000000" w:rsidRDefault="00000000" w:rsidRPr="00000000" w14:paraId="00000027">
      <w:pPr>
        <w:numPr>
          <w:ilvl w:val="0"/>
          <w:numId w:val="5"/>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 in collimator data collection </w:t>
      </w:r>
    </w:p>
    <w:p w:rsidR="00000000" w:rsidDel="00000000" w:rsidP="00000000" w:rsidRDefault="00000000" w:rsidRPr="00000000" w14:paraId="00000028">
      <w:pPr>
        <w:numPr>
          <w:ilvl w:val="0"/>
          <w:numId w:val="5"/>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 scattered by lead (3 angles), plastic (3 angles), aluminum</w:t>
      </w:r>
    </w:p>
    <w:p w:rsidR="00000000" w:rsidDel="00000000" w:rsidP="00000000" w:rsidRDefault="00000000" w:rsidRPr="00000000" w14:paraId="00000029">
      <w:pPr>
        <w:ind w:left="0" w:firstLine="0"/>
        <w:rPr>
          <w:rFonts w:ascii="Inter" w:cs="Inter" w:eastAsia="Inter" w:hAnsi="Inter"/>
          <w:sz w:val="20"/>
          <w:szCs w:val="20"/>
        </w:rPr>
      </w:pPr>
      <w:r w:rsidDel="00000000" w:rsidR="00000000" w:rsidRPr="00000000">
        <w:rPr>
          <w:rtl w:val="0"/>
        </w:rPr>
      </w:r>
    </w:p>
    <w:p w:rsidR="00000000" w:rsidDel="00000000" w:rsidP="00000000" w:rsidRDefault="00000000" w:rsidRPr="00000000" w14:paraId="0000002A">
      <w:pPr>
        <w:ind w:left="0" w:firstLine="0"/>
        <w:rPr>
          <w:rFonts w:ascii="Inter" w:cs="Inter" w:eastAsia="Inter" w:hAnsi="Inter"/>
          <w:sz w:val="20"/>
          <w:szCs w:val="20"/>
        </w:rPr>
      </w:pPr>
      <w:r w:rsidDel="00000000" w:rsidR="00000000" w:rsidRPr="00000000">
        <w:rPr>
          <w:rFonts w:ascii="Inter" w:cs="Inter" w:eastAsia="Inter" w:hAnsi="Inter"/>
          <w:sz w:val="20"/>
          <w:szCs w:val="20"/>
          <w:rtl w:val="0"/>
        </w:rPr>
        <w:t xml:space="preserve">Save data as ASCII SPE instead of SPC. The time noted is in real time. </w:t>
      </w:r>
    </w:p>
    <w:p w:rsidR="00000000" w:rsidDel="00000000" w:rsidP="00000000" w:rsidRDefault="00000000" w:rsidRPr="00000000" w14:paraId="0000002B">
      <w:pPr>
        <w:rPr>
          <w:rFonts w:ascii="Inter" w:cs="Inter" w:eastAsia="Inter" w:hAnsi="Inter"/>
          <w:sz w:val="20"/>
          <w:szCs w:val="20"/>
        </w:rPr>
      </w:pPr>
      <w:r w:rsidDel="00000000" w:rsidR="00000000" w:rsidRPr="00000000">
        <w:rPr>
          <w:rFonts w:ascii="Inter" w:cs="Inter" w:eastAsia="Inter" w:hAnsi="Inter"/>
          <w:sz w:val="20"/>
          <w:szCs w:val="20"/>
          <w:rtl w:val="0"/>
        </w:rPr>
        <w:t xml:space="preserve">Live time: when detector is actively taking data instead of processing</w:t>
      </w:r>
    </w:p>
    <w:p w:rsidR="00000000" w:rsidDel="00000000" w:rsidP="00000000" w:rsidRDefault="00000000" w:rsidRPr="00000000" w14:paraId="0000002C">
      <w:pPr>
        <w:rPr>
          <w:rFonts w:ascii="Inter" w:cs="Inter" w:eastAsia="Inter" w:hAnsi="Inter"/>
          <w:sz w:val="20"/>
          <w:szCs w:val="20"/>
        </w:rPr>
      </w:pPr>
      <w:r w:rsidDel="00000000" w:rsidR="00000000" w:rsidRPr="00000000">
        <w:rPr>
          <w:rtl w:val="0"/>
        </w:rPr>
      </w:r>
    </w:p>
    <w:p w:rsidR="00000000" w:rsidDel="00000000" w:rsidP="00000000" w:rsidRDefault="00000000" w:rsidRPr="00000000" w14:paraId="0000002D">
      <w:pPr>
        <w:numPr>
          <w:ilvl w:val="0"/>
          <w:numId w:val="4"/>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Barium placed in front of the detector. Setting coarse gain to 50. Fine gain .8. Collected data for 120 sec. </w:t>
      </w:r>
    </w:p>
    <w:p w:rsidR="00000000" w:rsidDel="00000000" w:rsidP="00000000" w:rsidRDefault="00000000" w:rsidRPr="00000000" w14:paraId="0000002E">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BariumCalibration40gain610volts120sec</w:t>
      </w:r>
    </w:p>
    <w:p w:rsidR="00000000" w:rsidDel="00000000" w:rsidP="00000000" w:rsidRDefault="00000000" w:rsidRPr="00000000" w14:paraId="0000002F">
      <w:pPr>
        <w:numPr>
          <w:ilvl w:val="0"/>
          <w:numId w:val="4"/>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 placed in front of the detector. Setting coarse gain to 50. Fine gain .8. Collected data for 120 sec. </w:t>
      </w:r>
    </w:p>
    <w:p w:rsidR="00000000" w:rsidDel="00000000" w:rsidP="00000000" w:rsidRDefault="00000000" w:rsidRPr="00000000" w14:paraId="00000030">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 </w:t>
      </w:r>
      <w:r w:rsidDel="00000000" w:rsidR="00000000" w:rsidRPr="00000000">
        <w:rPr>
          <w:rFonts w:ascii="Inter" w:cs="Inter" w:eastAsia="Inter" w:hAnsi="Inter"/>
          <w:sz w:val="20"/>
          <w:szCs w:val="20"/>
          <w:rtl w:val="0"/>
        </w:rPr>
        <w:t xml:space="preserve">Calibration40gain610volts120sec</w:t>
      </w:r>
      <w:r w:rsidDel="00000000" w:rsidR="00000000" w:rsidRPr="00000000">
        <w:rPr>
          <w:rtl w:val="0"/>
        </w:rPr>
      </w:r>
    </w:p>
    <w:p w:rsidR="00000000" w:rsidDel="00000000" w:rsidP="00000000" w:rsidRDefault="00000000" w:rsidRPr="00000000" w14:paraId="00000031">
      <w:pPr>
        <w:numPr>
          <w:ilvl w:val="0"/>
          <w:numId w:val="4"/>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Checking for destruction of PMT. Moved cesium right in front of the collimator. </w:t>
      </w:r>
    </w:p>
    <w:p w:rsidR="00000000" w:rsidDel="00000000" w:rsidP="00000000" w:rsidRDefault="00000000" w:rsidRPr="00000000" w14:paraId="00000032">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CesiumCalibration40gain610volts120secPMT</w:t>
      </w:r>
    </w:p>
    <w:p w:rsidR="00000000" w:rsidDel="00000000" w:rsidP="00000000" w:rsidRDefault="00000000" w:rsidRPr="00000000" w14:paraId="00000033">
      <w:pPr>
        <w:numPr>
          <w:ilvl w:val="0"/>
          <w:numId w:val="4"/>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Background radiation for 120 sec</w:t>
      </w:r>
    </w:p>
    <w:p w:rsidR="00000000" w:rsidDel="00000000" w:rsidP="00000000" w:rsidRDefault="00000000" w:rsidRPr="00000000" w14:paraId="00000034">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BackgroundRadiation40gain610volts120sec</w:t>
      </w:r>
    </w:p>
    <w:p w:rsidR="00000000" w:rsidDel="00000000" w:rsidP="00000000" w:rsidRDefault="00000000" w:rsidRPr="00000000" w14:paraId="00000035">
      <w:pPr>
        <w:numPr>
          <w:ilvl w:val="0"/>
          <w:numId w:val="4"/>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Americium placed in front of the detector. Setting coarse gain to 50. Fine gain .8. Collected data for 120 sec. </w:t>
      </w:r>
    </w:p>
    <w:p w:rsidR="00000000" w:rsidDel="00000000" w:rsidP="00000000" w:rsidRDefault="00000000" w:rsidRPr="00000000" w14:paraId="00000036">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AmericiumCalibration40gain610volts120sec</w:t>
      </w:r>
    </w:p>
    <w:p w:rsidR="00000000" w:rsidDel="00000000" w:rsidP="00000000" w:rsidRDefault="00000000" w:rsidRPr="00000000" w14:paraId="00000037">
      <w:pPr>
        <w:numPr>
          <w:ilvl w:val="0"/>
          <w:numId w:val="4"/>
        </w:numPr>
        <w:ind w:left="720" w:hanging="360"/>
        <w:rPr>
          <w:sz w:val="20"/>
          <w:szCs w:val="20"/>
        </w:rPr>
      </w:pPr>
      <w:r w:rsidDel="00000000" w:rsidR="00000000" w:rsidRPr="00000000">
        <w:rPr>
          <w:rFonts w:ascii="Inter" w:cs="Inter" w:eastAsia="Inter" w:hAnsi="Inter"/>
          <w:sz w:val="20"/>
          <w:szCs w:val="20"/>
          <w:rtl w:val="0"/>
        </w:rPr>
        <w:t xml:space="preserve">Sodium placed in front of the detector. Setting coarse gain to </w:t>
      </w:r>
      <w:r w:rsidDel="00000000" w:rsidR="00000000" w:rsidRPr="00000000">
        <w:rPr>
          <w:rFonts w:ascii="Inter" w:cs="Inter" w:eastAsia="Inter" w:hAnsi="Inter"/>
          <w:b w:val="1"/>
          <w:sz w:val="20"/>
          <w:szCs w:val="20"/>
          <w:rtl w:val="0"/>
        </w:rPr>
        <w:t xml:space="preserve">20</w:t>
      </w:r>
      <w:r w:rsidDel="00000000" w:rsidR="00000000" w:rsidRPr="00000000">
        <w:rPr>
          <w:rFonts w:ascii="Inter" w:cs="Inter" w:eastAsia="Inter" w:hAnsi="Inter"/>
          <w:sz w:val="20"/>
          <w:szCs w:val="20"/>
          <w:rtl w:val="0"/>
        </w:rPr>
        <w:t xml:space="preserve">. Fine gain .8. Collected data for 120 sec. </w:t>
      </w:r>
    </w:p>
    <w:p w:rsidR="00000000" w:rsidDel="00000000" w:rsidP="00000000" w:rsidRDefault="00000000" w:rsidRPr="00000000" w14:paraId="00000038">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SodiumCalibration16gain610volts120sec</w:t>
      </w:r>
    </w:p>
    <w:p w:rsidR="00000000" w:rsidDel="00000000" w:rsidP="00000000" w:rsidRDefault="00000000" w:rsidRPr="00000000" w14:paraId="00000039">
      <w:pPr>
        <w:numPr>
          <w:ilvl w:val="0"/>
          <w:numId w:val="4"/>
        </w:numPr>
        <w:ind w:left="720" w:hanging="360"/>
        <w:rPr>
          <w:sz w:val="20"/>
          <w:szCs w:val="20"/>
        </w:rPr>
      </w:pPr>
      <w:r w:rsidDel="00000000" w:rsidR="00000000" w:rsidRPr="00000000">
        <w:rPr>
          <w:rFonts w:ascii="Inter" w:cs="Inter" w:eastAsia="Inter" w:hAnsi="Inter"/>
          <w:sz w:val="20"/>
          <w:szCs w:val="20"/>
          <w:rtl w:val="0"/>
        </w:rPr>
        <w:t xml:space="preserve">Cobalt placed in front of the detector. Setting coarse gain to </w:t>
      </w:r>
      <w:r w:rsidDel="00000000" w:rsidR="00000000" w:rsidRPr="00000000">
        <w:rPr>
          <w:rFonts w:ascii="Inter" w:cs="Inter" w:eastAsia="Inter" w:hAnsi="Inter"/>
          <w:b w:val="1"/>
          <w:sz w:val="20"/>
          <w:szCs w:val="20"/>
          <w:rtl w:val="0"/>
        </w:rPr>
        <w:t xml:space="preserve">20</w:t>
      </w:r>
      <w:r w:rsidDel="00000000" w:rsidR="00000000" w:rsidRPr="00000000">
        <w:rPr>
          <w:rFonts w:ascii="Inter" w:cs="Inter" w:eastAsia="Inter" w:hAnsi="Inter"/>
          <w:sz w:val="20"/>
          <w:szCs w:val="20"/>
          <w:rtl w:val="0"/>
        </w:rPr>
        <w:t xml:space="preserve">. Fine gain .8. Collected data for 120 sec. </w:t>
      </w:r>
    </w:p>
    <w:p w:rsidR="00000000" w:rsidDel="00000000" w:rsidP="00000000" w:rsidRDefault="00000000" w:rsidRPr="00000000" w14:paraId="0000003A">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CobaltCalibration16gain610volts120sec</w:t>
      </w:r>
    </w:p>
    <w:p w:rsidR="00000000" w:rsidDel="00000000" w:rsidP="00000000" w:rsidRDefault="00000000" w:rsidRPr="00000000" w14:paraId="0000003B">
      <w:pPr>
        <w:numPr>
          <w:ilvl w:val="0"/>
          <w:numId w:val="4"/>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Retook Barium gain 40, Cesium gain 40, Background due to saving file in the wrong format.</w:t>
      </w:r>
    </w:p>
    <w:p w:rsidR="00000000" w:rsidDel="00000000" w:rsidP="00000000" w:rsidRDefault="00000000" w:rsidRPr="00000000" w14:paraId="0000003C">
      <w:pPr>
        <w:numPr>
          <w:ilvl w:val="0"/>
          <w:numId w:val="4"/>
        </w:numPr>
        <w:ind w:left="72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 with aluminum scattering target (ASCII)</w:t>
      </w:r>
    </w:p>
    <w:p w:rsidR="00000000" w:rsidDel="00000000" w:rsidP="00000000" w:rsidRDefault="00000000" w:rsidRPr="00000000" w14:paraId="0000003D">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CesiumAl0degrees40gain610volts120sec</w:t>
      </w:r>
    </w:p>
    <w:p w:rsidR="00000000" w:rsidDel="00000000" w:rsidP="00000000" w:rsidRDefault="00000000" w:rsidRPr="00000000" w14:paraId="0000003E">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CesiumAl5degrees40gain610volts120sec</w:t>
      </w:r>
    </w:p>
    <w:p w:rsidR="00000000" w:rsidDel="00000000" w:rsidP="00000000" w:rsidRDefault="00000000" w:rsidRPr="00000000" w14:paraId="0000003F">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CesiumAl10degrees40gain610volts120sec</w:t>
      </w:r>
    </w:p>
    <w:p w:rsidR="00000000" w:rsidDel="00000000" w:rsidP="00000000" w:rsidRDefault="00000000" w:rsidRPr="00000000" w14:paraId="00000040">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CesiumAl15degrees40gain610volts120sec</w:t>
      </w:r>
    </w:p>
    <w:p w:rsidR="00000000" w:rsidDel="00000000" w:rsidP="00000000" w:rsidRDefault="00000000" w:rsidRPr="00000000" w14:paraId="00000041">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CesiumAl20degrees40gain610volts300sec</w:t>
      </w:r>
    </w:p>
    <w:p w:rsidR="00000000" w:rsidDel="00000000" w:rsidP="00000000" w:rsidRDefault="00000000" w:rsidRPr="00000000" w14:paraId="00000042">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CesiumAl25degrees40gain610volts300sec</w:t>
      </w:r>
    </w:p>
    <w:p w:rsidR="00000000" w:rsidDel="00000000" w:rsidP="00000000" w:rsidRDefault="00000000" w:rsidRPr="00000000" w14:paraId="00000043">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CesiumAl30degrees40gain610volts300sec</w:t>
      </w:r>
    </w:p>
    <w:p w:rsidR="00000000" w:rsidDel="00000000" w:rsidP="00000000" w:rsidRDefault="00000000" w:rsidRPr="00000000" w14:paraId="00000044">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CesiumAl50degrees40gain610volts420sec</w:t>
      </w:r>
    </w:p>
    <w:p w:rsidR="00000000" w:rsidDel="00000000" w:rsidP="00000000" w:rsidRDefault="00000000" w:rsidRPr="00000000" w14:paraId="00000045">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CesiumAl70degrees40gain610volts420sec</w:t>
      </w:r>
    </w:p>
    <w:p w:rsidR="00000000" w:rsidDel="00000000" w:rsidP="00000000" w:rsidRDefault="00000000" w:rsidRPr="00000000" w14:paraId="00000046">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CesiumAl90degrees40gain610volts420sec</w:t>
      </w:r>
    </w:p>
    <w:p w:rsidR="00000000" w:rsidDel="00000000" w:rsidP="00000000" w:rsidRDefault="00000000" w:rsidRPr="00000000" w14:paraId="00000047">
      <w:pPr>
        <w:numPr>
          <w:ilvl w:val="1"/>
          <w:numId w:val="4"/>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CesiumAl110degrees40gain610volts420sec</w:t>
      </w:r>
    </w:p>
    <w:p w:rsidR="00000000" w:rsidDel="00000000" w:rsidP="00000000" w:rsidRDefault="00000000" w:rsidRPr="00000000" w14:paraId="00000048">
      <w:pPr>
        <w:numPr>
          <w:ilvl w:val="1"/>
          <w:numId w:val="4"/>
        </w:numPr>
        <w:ind w:left="1440" w:hanging="360"/>
        <w:rPr>
          <w:rFonts w:ascii="Inter" w:cs="Inter" w:eastAsia="Inter" w:hAnsi="Inter"/>
          <w:sz w:val="20"/>
          <w:szCs w:val="20"/>
        </w:rPr>
      </w:pPr>
      <w:r w:rsidDel="00000000" w:rsidR="00000000" w:rsidRPr="00000000">
        <w:rPr>
          <w:rtl w:val="0"/>
        </w:rPr>
      </w:r>
    </w:p>
    <w:p w:rsidR="00000000" w:rsidDel="00000000" w:rsidP="00000000" w:rsidRDefault="00000000" w:rsidRPr="00000000" w14:paraId="00000049">
      <w:pPr>
        <w:rPr>
          <w:rFonts w:ascii="Inter" w:cs="Inter" w:eastAsia="Inter" w:hAnsi="Inter"/>
          <w:sz w:val="20"/>
          <w:szCs w:val="20"/>
        </w:rPr>
      </w:pPr>
      <w:r w:rsidDel="00000000" w:rsidR="00000000" w:rsidRPr="00000000">
        <w:rPr>
          <w:rtl w:val="0"/>
        </w:rPr>
      </w:r>
    </w:p>
    <w:p w:rsidR="00000000" w:rsidDel="00000000" w:rsidP="00000000" w:rsidRDefault="00000000" w:rsidRPr="00000000" w14:paraId="0000004A">
      <w:pPr>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Task Completed 9/14/2021</w:t>
      </w:r>
    </w:p>
    <w:p w:rsidR="00000000" w:rsidDel="00000000" w:rsidP="00000000" w:rsidRDefault="00000000" w:rsidRPr="00000000" w14:paraId="0000004B">
      <w:pPr>
        <w:numPr>
          <w:ilvl w:val="0"/>
          <w:numId w:val="9"/>
        </w:numPr>
        <w:ind w:left="720" w:hanging="360"/>
        <w:rPr>
          <w:rFonts w:ascii="Inter" w:cs="Inter" w:eastAsia="Inter" w:hAnsi="Inter"/>
          <w:sz w:val="20"/>
          <w:szCs w:val="20"/>
          <w:u w:val="none"/>
        </w:rPr>
      </w:pPr>
      <w:r w:rsidDel="00000000" w:rsidR="00000000" w:rsidRPr="00000000">
        <w:rPr>
          <w:rFonts w:ascii="Inter" w:cs="Inter" w:eastAsia="Inter" w:hAnsi="Inter"/>
          <w:sz w:val="20"/>
          <w:szCs w:val="20"/>
          <w:rtl w:val="0"/>
        </w:rPr>
        <w:t xml:space="preserve">Cesium with aluminum scattering target (ASCII)</w:t>
      </w:r>
      <w:r w:rsidDel="00000000" w:rsidR="00000000" w:rsidRPr="00000000">
        <w:rPr>
          <w:rtl w:val="0"/>
        </w:rPr>
      </w:r>
    </w:p>
    <w:p w:rsidR="00000000" w:rsidDel="00000000" w:rsidP="00000000" w:rsidRDefault="00000000" w:rsidRPr="00000000" w14:paraId="0000004C">
      <w:pPr>
        <w:numPr>
          <w:ilvl w:val="1"/>
          <w:numId w:val="9"/>
        </w:numPr>
        <w:ind w:left="1440" w:hanging="360"/>
        <w:rPr>
          <w:rFonts w:ascii="Inter" w:cs="Inter" w:eastAsia="Inter" w:hAnsi="Inter"/>
          <w:sz w:val="20"/>
          <w:szCs w:val="20"/>
          <w:u w:val="none"/>
        </w:rPr>
      </w:pPr>
      <w:r w:rsidDel="00000000" w:rsidR="00000000" w:rsidRPr="00000000">
        <w:rPr>
          <w:rFonts w:ascii="Inter" w:cs="Inter" w:eastAsia="Inter" w:hAnsi="Inter"/>
          <w:sz w:val="20"/>
          <w:szCs w:val="20"/>
          <w:rtl w:val="0"/>
        </w:rPr>
        <w:t xml:space="preserve">CesiumAl130degrees40gain610volts840sec</w:t>
      </w:r>
    </w:p>
    <w:p w:rsidR="00000000" w:rsidDel="00000000" w:rsidP="00000000" w:rsidRDefault="00000000" w:rsidRPr="00000000" w14:paraId="0000004D">
      <w:pPr>
        <w:numPr>
          <w:ilvl w:val="1"/>
          <w:numId w:val="9"/>
        </w:numPr>
        <w:ind w:left="1440" w:hanging="360"/>
        <w:rPr>
          <w:rFonts w:ascii="Inter" w:cs="Inter" w:eastAsia="Inter" w:hAnsi="Inter"/>
          <w:sz w:val="20"/>
          <w:szCs w:val="20"/>
          <w:u w:val="none"/>
        </w:rPr>
      </w:pPr>
      <w:r w:rsidDel="00000000" w:rsidR="00000000" w:rsidRPr="00000000">
        <w:rPr>
          <w:rFonts w:ascii="Inter" w:cs="Inter" w:eastAsia="Inter" w:hAnsi="Inter"/>
          <w:sz w:val="20"/>
          <w:szCs w:val="20"/>
          <w:rtl w:val="0"/>
        </w:rPr>
        <w:t xml:space="preserve">CesiumAl150degrees40gain610volts840sec</w:t>
      </w:r>
    </w:p>
    <w:p w:rsidR="00000000" w:rsidDel="00000000" w:rsidP="00000000" w:rsidRDefault="00000000" w:rsidRPr="00000000" w14:paraId="0000004E">
      <w:pPr>
        <w:numPr>
          <w:ilvl w:val="1"/>
          <w:numId w:val="9"/>
        </w:numPr>
        <w:ind w:left="1440" w:hanging="360"/>
        <w:rPr>
          <w:rFonts w:ascii="Inter" w:cs="Inter" w:eastAsia="Inter" w:hAnsi="Inter"/>
          <w:sz w:val="20"/>
          <w:szCs w:val="20"/>
          <w:u w:val="none"/>
        </w:rPr>
      </w:pPr>
      <w:r w:rsidDel="00000000" w:rsidR="00000000" w:rsidRPr="00000000">
        <w:rPr>
          <w:rFonts w:ascii="Inter" w:cs="Inter" w:eastAsia="Inter" w:hAnsi="Inter"/>
          <w:sz w:val="20"/>
          <w:szCs w:val="20"/>
          <w:rtl w:val="0"/>
        </w:rPr>
        <w:t xml:space="preserve">--------------------------------</w:t>
      </w:r>
    </w:p>
    <w:p w:rsidR="00000000" w:rsidDel="00000000" w:rsidP="00000000" w:rsidRDefault="00000000" w:rsidRPr="00000000" w14:paraId="0000004F">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CesiumPb0degrees40gain610volts120sec</w:t>
      </w:r>
    </w:p>
    <w:p w:rsidR="00000000" w:rsidDel="00000000" w:rsidP="00000000" w:rsidRDefault="00000000" w:rsidRPr="00000000" w14:paraId="00000050">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CesiumPb5degrees40gain610volts120sec</w:t>
      </w:r>
    </w:p>
    <w:p w:rsidR="00000000" w:rsidDel="00000000" w:rsidP="00000000" w:rsidRDefault="00000000" w:rsidRPr="00000000" w14:paraId="00000051">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CesiumPb10degrees40gain610volts120sec</w:t>
      </w:r>
    </w:p>
    <w:p w:rsidR="00000000" w:rsidDel="00000000" w:rsidP="00000000" w:rsidRDefault="00000000" w:rsidRPr="00000000" w14:paraId="00000052">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CesiumPb15degrees40gain610volts120sec</w:t>
      </w:r>
    </w:p>
    <w:p w:rsidR="00000000" w:rsidDel="00000000" w:rsidP="00000000" w:rsidRDefault="00000000" w:rsidRPr="00000000" w14:paraId="00000053">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CesiumPb20degrees40gain610volts300sec</w:t>
      </w:r>
    </w:p>
    <w:p w:rsidR="00000000" w:rsidDel="00000000" w:rsidP="00000000" w:rsidRDefault="00000000" w:rsidRPr="00000000" w14:paraId="00000054">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CesiumPb25degrees40gain610volts300sec</w:t>
      </w:r>
    </w:p>
    <w:p w:rsidR="00000000" w:rsidDel="00000000" w:rsidP="00000000" w:rsidRDefault="00000000" w:rsidRPr="00000000" w14:paraId="00000055">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CesiumPb30degrees40gain61</w:t>
      </w:r>
    </w:p>
    <w:p w:rsidR="00000000" w:rsidDel="00000000" w:rsidP="00000000" w:rsidRDefault="00000000" w:rsidRPr="00000000" w14:paraId="00000056">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0volts300sec</w:t>
      </w:r>
    </w:p>
    <w:p w:rsidR="00000000" w:rsidDel="00000000" w:rsidP="00000000" w:rsidRDefault="00000000" w:rsidRPr="00000000" w14:paraId="00000057">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CesiumPb50degrees40gain610volts420sec</w:t>
      </w:r>
    </w:p>
    <w:p w:rsidR="00000000" w:rsidDel="00000000" w:rsidP="00000000" w:rsidRDefault="00000000" w:rsidRPr="00000000" w14:paraId="00000058">
      <w:pPr>
        <w:ind w:left="720" w:firstLine="0"/>
        <w:rPr>
          <w:rFonts w:ascii="Inter" w:cs="Inter" w:eastAsia="Inter" w:hAnsi="Inter"/>
          <w:sz w:val="20"/>
          <w:szCs w:val="20"/>
        </w:rPr>
      </w:pPr>
      <w:r w:rsidDel="00000000" w:rsidR="00000000" w:rsidRPr="00000000">
        <w:rPr>
          <w:rtl w:val="0"/>
        </w:rPr>
      </w:r>
    </w:p>
    <w:p w:rsidR="00000000" w:rsidDel="00000000" w:rsidP="00000000" w:rsidRDefault="00000000" w:rsidRPr="00000000" w14:paraId="00000059">
      <w:pPr>
        <w:numPr>
          <w:ilvl w:val="1"/>
          <w:numId w:val="9"/>
        </w:numPr>
        <w:ind w:left="1440" w:hanging="360"/>
        <w:rPr>
          <w:rFonts w:ascii="Inter" w:cs="Inter" w:eastAsia="Inter" w:hAnsi="Inter"/>
          <w:sz w:val="20"/>
          <w:szCs w:val="20"/>
          <w:highlight w:val="yellow"/>
        </w:rPr>
      </w:pPr>
      <w:r w:rsidDel="00000000" w:rsidR="00000000" w:rsidRPr="00000000">
        <w:rPr>
          <w:rFonts w:ascii="Inter" w:cs="Inter" w:eastAsia="Inter" w:hAnsi="Inter"/>
          <w:sz w:val="20"/>
          <w:szCs w:val="20"/>
          <w:highlight w:val="yellow"/>
          <w:rtl w:val="0"/>
        </w:rPr>
        <w:t xml:space="preserve">CesiumPb70degrees40gain610volts420sec (There is no peak for this one.)</w:t>
      </w:r>
    </w:p>
    <w:p w:rsidR="00000000" w:rsidDel="00000000" w:rsidP="00000000" w:rsidRDefault="00000000" w:rsidRPr="00000000" w14:paraId="0000005A">
      <w:pPr>
        <w:numPr>
          <w:ilvl w:val="1"/>
          <w:numId w:val="9"/>
        </w:numPr>
        <w:ind w:left="1440" w:hanging="360"/>
        <w:rPr>
          <w:rFonts w:ascii="Inter" w:cs="Inter" w:eastAsia="Inter" w:hAnsi="Inter"/>
          <w:sz w:val="20"/>
          <w:szCs w:val="20"/>
          <w:highlight w:val="yellow"/>
        </w:rPr>
      </w:pPr>
      <w:r w:rsidDel="00000000" w:rsidR="00000000" w:rsidRPr="00000000">
        <w:rPr>
          <w:rFonts w:ascii="Inter" w:cs="Inter" w:eastAsia="Inter" w:hAnsi="Inter"/>
          <w:sz w:val="20"/>
          <w:szCs w:val="20"/>
          <w:highlight w:val="yellow"/>
          <w:rtl w:val="0"/>
        </w:rPr>
        <w:t xml:space="preserve">CesiumPb70degrees40gain610volts840sec (There is no peak for this one.)</w:t>
      </w:r>
    </w:p>
    <w:p w:rsidR="00000000" w:rsidDel="00000000" w:rsidP="00000000" w:rsidRDefault="00000000" w:rsidRPr="00000000" w14:paraId="0000005B">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CesiumPb90degrees40gain610volts840sec</w:t>
      </w:r>
    </w:p>
    <w:p w:rsidR="00000000" w:rsidDel="00000000" w:rsidP="00000000" w:rsidRDefault="00000000" w:rsidRPr="00000000" w14:paraId="0000005C">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CesiumPb110degrees40gain610volts840sec</w:t>
      </w:r>
    </w:p>
    <w:p w:rsidR="00000000" w:rsidDel="00000000" w:rsidP="00000000" w:rsidRDefault="00000000" w:rsidRPr="00000000" w14:paraId="0000005D">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CesiumPb130degrees40gain610volts840sec</w:t>
      </w:r>
    </w:p>
    <w:p w:rsidR="00000000" w:rsidDel="00000000" w:rsidP="00000000" w:rsidRDefault="00000000" w:rsidRPr="00000000" w14:paraId="0000005E">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CesiumPb150degrees40gain610volts840sec</w:t>
      </w:r>
    </w:p>
    <w:p w:rsidR="00000000" w:rsidDel="00000000" w:rsidP="00000000" w:rsidRDefault="00000000" w:rsidRPr="00000000" w14:paraId="0000005F">
      <w:pPr>
        <w:ind w:left="0" w:firstLine="0"/>
        <w:rPr>
          <w:rFonts w:ascii="Inter" w:cs="Inter" w:eastAsia="Inter" w:hAnsi="Inter"/>
          <w:sz w:val="20"/>
          <w:szCs w:val="20"/>
        </w:rPr>
      </w:pPr>
      <w:r w:rsidDel="00000000" w:rsidR="00000000" w:rsidRPr="00000000">
        <w:rPr>
          <w:rtl w:val="0"/>
        </w:rPr>
      </w:r>
    </w:p>
    <w:p w:rsidR="00000000" w:rsidDel="00000000" w:rsidP="00000000" w:rsidRDefault="00000000" w:rsidRPr="00000000" w14:paraId="00000060">
      <w:pPr>
        <w:ind w:left="0" w:firstLine="0"/>
        <w:rPr>
          <w:rFonts w:ascii="Inter" w:cs="Inter" w:eastAsia="Inter" w:hAnsi="Inter"/>
          <w:sz w:val="20"/>
          <w:szCs w:val="20"/>
        </w:rPr>
      </w:pPr>
      <w:r w:rsidDel="00000000" w:rsidR="00000000" w:rsidRPr="00000000">
        <w:rPr>
          <w:rtl w:val="0"/>
        </w:rPr>
      </w:r>
    </w:p>
    <w:p w:rsidR="00000000" w:rsidDel="00000000" w:rsidP="00000000" w:rsidRDefault="00000000" w:rsidRPr="00000000" w14:paraId="00000061">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highlight w:val="yellow"/>
          <w:rtl w:val="0"/>
        </w:rPr>
        <w:t xml:space="preserve">CesiumAl70degrees40gain610volts840sec</w:t>
      </w:r>
      <w:r w:rsidDel="00000000" w:rsidR="00000000" w:rsidRPr="00000000">
        <w:rPr>
          <w:rtl w:val="0"/>
        </w:rPr>
      </w:r>
    </w:p>
    <w:p w:rsidR="00000000" w:rsidDel="00000000" w:rsidP="00000000" w:rsidRDefault="00000000" w:rsidRPr="00000000" w14:paraId="00000062">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CesiumAl90degrees40gain610volts840sec</w:t>
      </w:r>
    </w:p>
    <w:p w:rsidR="00000000" w:rsidDel="00000000" w:rsidP="00000000" w:rsidRDefault="00000000" w:rsidRPr="00000000" w14:paraId="00000063">
      <w:pPr>
        <w:numPr>
          <w:ilvl w:val="1"/>
          <w:numId w:val="9"/>
        </w:numPr>
        <w:ind w:left="1440" w:hanging="360"/>
        <w:rPr>
          <w:rFonts w:ascii="Inter" w:cs="Inter" w:eastAsia="Inter" w:hAnsi="Inter"/>
          <w:sz w:val="20"/>
          <w:szCs w:val="20"/>
        </w:rPr>
      </w:pPr>
      <w:r w:rsidDel="00000000" w:rsidR="00000000" w:rsidRPr="00000000">
        <w:rPr>
          <w:rFonts w:ascii="Inter" w:cs="Inter" w:eastAsia="Inter" w:hAnsi="Inter"/>
          <w:sz w:val="20"/>
          <w:szCs w:val="20"/>
          <w:rtl w:val="0"/>
        </w:rPr>
        <w:t xml:space="preserve">CesiumAl110degrees40gain610volts840sec</w:t>
      </w:r>
    </w:p>
    <w:p w:rsidR="00000000" w:rsidDel="00000000" w:rsidP="00000000" w:rsidRDefault="00000000" w:rsidRPr="00000000" w14:paraId="00000064">
      <w:pPr>
        <w:rPr>
          <w:rFonts w:ascii="Inter" w:cs="Inter" w:eastAsia="Inter" w:hAnsi="Inter"/>
          <w:sz w:val="20"/>
          <w:szCs w:val="20"/>
        </w:rPr>
      </w:pPr>
      <w:r w:rsidDel="00000000" w:rsidR="00000000" w:rsidRPr="00000000">
        <w:rPr>
          <w:rtl w:val="0"/>
        </w:rPr>
      </w:r>
    </w:p>
    <w:p w:rsidR="00000000" w:rsidDel="00000000" w:rsidP="00000000" w:rsidRDefault="00000000" w:rsidRPr="00000000" w14:paraId="00000065">
      <w:pPr>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9/30/2021</w:t>
      </w:r>
    </w:p>
    <w:p w:rsidR="00000000" w:rsidDel="00000000" w:rsidP="00000000" w:rsidRDefault="00000000" w:rsidRPr="00000000" w14:paraId="00000066">
      <w:pPr>
        <w:numPr>
          <w:ilvl w:val="0"/>
          <w:numId w:val="6"/>
        </w:numPr>
        <w:ind w:left="720" w:hanging="360"/>
        <w:rPr>
          <w:rFonts w:ascii="Inter" w:cs="Inter" w:eastAsia="Inter" w:hAnsi="Inter"/>
          <w:sz w:val="20"/>
          <w:szCs w:val="20"/>
          <w:u w:val="none"/>
        </w:rPr>
      </w:pPr>
      <w:r w:rsidDel="00000000" w:rsidR="00000000" w:rsidRPr="00000000">
        <w:rPr>
          <w:rFonts w:ascii="Inter" w:cs="Inter" w:eastAsia="Inter" w:hAnsi="Inter"/>
          <w:sz w:val="20"/>
          <w:szCs w:val="20"/>
          <w:rtl w:val="0"/>
        </w:rPr>
        <w:t xml:space="preserve">Attempted to collect background data overnight for the germanium detector, but ran out of liquid nitrogen</w:t>
      </w:r>
    </w:p>
    <w:p w:rsidR="00000000" w:rsidDel="00000000" w:rsidP="00000000" w:rsidRDefault="00000000" w:rsidRPr="00000000" w14:paraId="00000067">
      <w:pPr>
        <w:numPr>
          <w:ilvl w:val="0"/>
          <w:numId w:val="7"/>
        </w:numPr>
        <w:ind w:left="720" w:hanging="360"/>
        <w:rPr>
          <w:rFonts w:ascii="Inter" w:cs="Inter" w:eastAsia="Inter" w:hAnsi="Inter"/>
          <w:sz w:val="20"/>
          <w:szCs w:val="20"/>
          <w:u w:val="none"/>
        </w:rPr>
      </w:pPr>
      <w:r w:rsidDel="00000000" w:rsidR="00000000" w:rsidRPr="00000000">
        <w:rPr>
          <w:rFonts w:ascii="Inter" w:cs="Inter" w:eastAsia="Inter" w:hAnsi="Inter"/>
          <w:sz w:val="20"/>
          <w:szCs w:val="20"/>
          <w:rtl w:val="0"/>
        </w:rPr>
        <w:t xml:space="preserve">Retake cesium pb data 50(?),70,90,110(?)</w:t>
      </w:r>
    </w:p>
    <w:p w:rsidR="00000000" w:rsidDel="00000000" w:rsidP="00000000" w:rsidRDefault="00000000" w:rsidRPr="00000000" w14:paraId="00000068">
      <w:pPr>
        <w:rPr>
          <w:rFonts w:ascii="Inter" w:cs="Inter" w:eastAsia="Inter" w:hAnsi="Inter"/>
          <w:sz w:val="20"/>
          <w:szCs w:val="20"/>
        </w:rPr>
      </w:pPr>
      <w:r w:rsidDel="00000000" w:rsidR="00000000" w:rsidRPr="00000000">
        <w:rPr>
          <w:rtl w:val="0"/>
        </w:rPr>
      </w:r>
    </w:p>
    <w:p w:rsidR="00000000" w:rsidDel="00000000" w:rsidP="00000000" w:rsidRDefault="00000000" w:rsidRPr="00000000" w14:paraId="00000069">
      <w:pPr>
        <w:rPr>
          <w:rFonts w:ascii="Inter" w:cs="Inter" w:eastAsia="Inter" w:hAnsi="Inter"/>
          <w:sz w:val="20"/>
          <w:szCs w:val="20"/>
        </w:rPr>
      </w:pPr>
      <w:r w:rsidDel="00000000" w:rsidR="00000000" w:rsidRPr="00000000">
        <w:rPr>
          <w:rtl w:val="0"/>
        </w:rPr>
      </w:r>
    </w:p>
    <w:p w:rsidR="00000000" w:rsidDel="00000000" w:rsidP="00000000" w:rsidRDefault="00000000" w:rsidRPr="00000000" w14:paraId="0000006A">
      <w:pPr>
        <w:rPr>
          <w:rFonts w:ascii="Inter" w:cs="Inter" w:eastAsia="Inter" w:hAnsi="Inter"/>
          <w:sz w:val="20"/>
          <w:szCs w:val="20"/>
        </w:rPr>
      </w:pPr>
      <w:r w:rsidDel="00000000" w:rsidR="00000000" w:rsidRPr="00000000">
        <w:rPr>
          <w:rFonts w:ascii="Inter" w:cs="Inter" w:eastAsia="Inter" w:hAnsi="Inter"/>
          <w:sz w:val="20"/>
          <w:szCs w:val="20"/>
        </w:rPr>
        <w:drawing>
          <wp:inline distB="114300" distT="114300" distL="114300" distR="114300">
            <wp:extent cx="5943600" cy="77343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Inter" w:cs="Inter" w:eastAsia="Inter" w:hAnsi="Inter"/>
          <w:sz w:val="20"/>
          <w:szCs w:val="20"/>
        </w:rPr>
      </w:pPr>
      <w:r w:rsidDel="00000000" w:rsidR="00000000" w:rsidRPr="00000000">
        <w:rPr>
          <w:rFonts w:ascii="Inter" w:cs="Inter" w:eastAsia="Inter" w:hAnsi="Inter"/>
          <w:sz w:val="20"/>
          <w:szCs w:val="20"/>
        </w:rPr>
        <w:drawing>
          <wp:inline distB="114300" distT="114300" distL="114300" distR="114300">
            <wp:extent cx="5943600" cy="62865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Inter" w:cs="Inter" w:eastAsia="Inter" w:hAnsi="Inter"/>
          <w:b w:val="1"/>
          <w:sz w:val="20"/>
          <w:szCs w:val="20"/>
        </w:rPr>
      </w:pPr>
      <w:r w:rsidDel="00000000" w:rsidR="00000000" w:rsidRPr="00000000">
        <w:rPr>
          <w:rFonts w:ascii="Inter" w:cs="Inter" w:eastAsia="Inter" w:hAnsi="Inter"/>
          <w:b w:val="1"/>
          <w:sz w:val="20"/>
          <w:szCs w:val="20"/>
        </w:rPr>
        <w:drawing>
          <wp:inline distB="114300" distT="114300" distL="114300" distR="114300">
            <wp:extent cx="5943600" cy="7924800"/>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Inter" w:cs="Inter" w:eastAsia="Inter" w:hAnsi="Inter"/>
          <w:b w:val="1"/>
          <w:sz w:val="20"/>
          <w:szCs w:val="20"/>
        </w:rPr>
      </w:pPr>
      <w:r w:rsidDel="00000000" w:rsidR="00000000" w:rsidRPr="00000000">
        <w:rPr>
          <w:rFonts w:ascii="Inter" w:cs="Inter" w:eastAsia="Inter" w:hAnsi="Inter"/>
          <w:b w:val="1"/>
          <w:sz w:val="20"/>
          <w:szCs w:val="20"/>
        </w:rPr>
        <w:drawing>
          <wp:inline distB="114300" distT="114300" distL="114300" distR="114300">
            <wp:extent cx="5943600" cy="796290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6F">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70">
      <w:pPr>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Things to check:</w:t>
      </w:r>
    </w:p>
    <w:p w:rsidR="00000000" w:rsidDel="00000000" w:rsidP="00000000" w:rsidRDefault="00000000" w:rsidRPr="00000000" w14:paraId="00000071">
      <w:pPr>
        <w:numPr>
          <w:ilvl w:val="0"/>
          <w:numId w:val="1"/>
        </w:numPr>
        <w:ind w:left="720" w:hanging="360"/>
        <w:rPr>
          <w:rFonts w:ascii="Inter" w:cs="Inter" w:eastAsia="Inter" w:hAnsi="Inter"/>
          <w:b w:val="1"/>
          <w:sz w:val="20"/>
          <w:szCs w:val="20"/>
          <w:u w:val="none"/>
        </w:rPr>
      </w:pPr>
      <w:r w:rsidDel="00000000" w:rsidR="00000000" w:rsidRPr="00000000">
        <w:rPr>
          <w:rFonts w:ascii="Inter" w:cs="Inter" w:eastAsia="Inter" w:hAnsi="Inter"/>
          <w:b w:val="1"/>
          <w:strike w:val="1"/>
          <w:sz w:val="20"/>
          <w:szCs w:val="20"/>
          <w:rtl w:val="0"/>
        </w:rPr>
        <w:t xml:space="preserve">Radioactivity of the sources (in curries)</w:t>
      </w:r>
    </w:p>
    <w:p w:rsidR="00000000" w:rsidDel="00000000" w:rsidP="00000000" w:rsidRDefault="00000000" w:rsidRPr="00000000" w14:paraId="00000072">
      <w:pPr>
        <w:numPr>
          <w:ilvl w:val="0"/>
          <w:numId w:val="1"/>
        </w:numPr>
        <w:ind w:left="720" w:hanging="360"/>
        <w:rPr>
          <w:rFonts w:ascii="Inter" w:cs="Inter" w:eastAsia="Inter" w:hAnsi="Inter"/>
          <w:b w:val="1"/>
          <w:sz w:val="20"/>
          <w:szCs w:val="20"/>
          <w:u w:val="none"/>
        </w:rPr>
      </w:pPr>
      <w:r w:rsidDel="00000000" w:rsidR="00000000" w:rsidRPr="00000000">
        <w:rPr>
          <w:rFonts w:ascii="Inter" w:cs="Inter" w:eastAsia="Inter" w:hAnsi="Inter"/>
          <w:b w:val="1"/>
          <w:strike w:val="1"/>
          <w:sz w:val="20"/>
          <w:szCs w:val="20"/>
          <w:rtl w:val="0"/>
        </w:rPr>
        <w:t xml:space="preserve">Efficiency of the detectors</w:t>
      </w:r>
    </w:p>
    <w:p w:rsidR="00000000" w:rsidDel="00000000" w:rsidP="00000000" w:rsidRDefault="00000000" w:rsidRPr="00000000" w14:paraId="00000073">
      <w:pPr>
        <w:numPr>
          <w:ilvl w:val="0"/>
          <w:numId w:val="1"/>
        </w:numPr>
        <w:ind w:left="720" w:hanging="360"/>
        <w:rPr>
          <w:rFonts w:ascii="Inter" w:cs="Inter" w:eastAsia="Inter" w:hAnsi="Inter"/>
          <w:b w:val="1"/>
          <w:sz w:val="20"/>
          <w:szCs w:val="20"/>
          <w:u w:val="none"/>
        </w:rPr>
      </w:pPr>
      <w:r w:rsidDel="00000000" w:rsidR="00000000" w:rsidRPr="00000000">
        <w:rPr>
          <w:rFonts w:ascii="Inter" w:cs="Inter" w:eastAsia="Inter" w:hAnsi="Inter"/>
          <w:b w:val="1"/>
          <w:sz w:val="20"/>
          <w:szCs w:val="20"/>
          <w:rtl w:val="0"/>
        </w:rPr>
        <w:t xml:space="preserve">Yield of the detectors (can we assume 100%?) is it dead time vs live time?</w:t>
      </w:r>
    </w:p>
    <w:p w:rsidR="00000000" w:rsidDel="00000000" w:rsidP="00000000" w:rsidRDefault="00000000" w:rsidRPr="00000000" w14:paraId="00000074">
      <w:pPr>
        <w:numPr>
          <w:ilvl w:val="0"/>
          <w:numId w:val="1"/>
        </w:numPr>
        <w:ind w:left="720" w:hanging="360"/>
        <w:rPr>
          <w:rFonts w:ascii="Inter" w:cs="Inter" w:eastAsia="Inter" w:hAnsi="Inter"/>
          <w:b w:val="1"/>
          <w:sz w:val="20"/>
          <w:szCs w:val="20"/>
          <w:u w:val="none"/>
        </w:rPr>
      </w:pPr>
      <w:r w:rsidDel="00000000" w:rsidR="00000000" w:rsidRPr="00000000">
        <w:rPr>
          <w:rFonts w:ascii="Inter" w:cs="Inter" w:eastAsia="Inter" w:hAnsi="Inter"/>
          <w:b w:val="1"/>
          <w:sz w:val="20"/>
          <w:szCs w:val="20"/>
          <w:rtl w:val="0"/>
        </w:rPr>
        <w:t xml:space="preserve">Different formula for americium? Or we can just show that impulse analysis doesn’t work?</w:t>
      </w:r>
    </w:p>
    <w:p w:rsidR="00000000" w:rsidDel="00000000" w:rsidP="00000000" w:rsidRDefault="00000000" w:rsidRPr="00000000" w14:paraId="00000075">
      <w:pPr>
        <w:numPr>
          <w:ilvl w:val="0"/>
          <w:numId w:val="1"/>
        </w:numPr>
        <w:ind w:left="720" w:hanging="360"/>
        <w:rPr>
          <w:rFonts w:ascii="Inter" w:cs="Inter" w:eastAsia="Inter" w:hAnsi="Inter"/>
          <w:b w:val="1"/>
          <w:sz w:val="20"/>
          <w:szCs w:val="20"/>
          <w:u w:val="none"/>
        </w:rPr>
      </w:pPr>
      <w:r w:rsidDel="00000000" w:rsidR="00000000" w:rsidRPr="00000000">
        <w:rPr>
          <w:rFonts w:ascii="Inter" w:cs="Inter" w:eastAsia="Inter" w:hAnsi="Inter"/>
          <w:b w:val="1"/>
          <w:sz w:val="20"/>
          <w:szCs w:val="20"/>
          <w:rtl w:val="0"/>
        </w:rPr>
        <w:t xml:space="preserve">Counts in vs Counts out?</w:t>
      </w:r>
    </w:p>
    <w:p w:rsidR="00000000" w:rsidDel="00000000" w:rsidP="00000000" w:rsidRDefault="00000000" w:rsidRPr="00000000" w14:paraId="00000076">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77">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78">
      <w:pPr>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For next iteration:</w:t>
      </w:r>
    </w:p>
    <w:p w:rsidR="00000000" w:rsidDel="00000000" w:rsidP="00000000" w:rsidRDefault="00000000" w:rsidRPr="00000000" w14:paraId="00000079">
      <w:pPr>
        <w:numPr>
          <w:ilvl w:val="0"/>
          <w:numId w:val="2"/>
        </w:numPr>
        <w:ind w:left="720" w:hanging="360"/>
        <w:rPr>
          <w:rFonts w:ascii="Inter" w:cs="Inter" w:eastAsia="Inter" w:hAnsi="Inter"/>
          <w:b w:val="1"/>
          <w:sz w:val="20"/>
          <w:szCs w:val="20"/>
          <w:u w:val="none"/>
        </w:rPr>
      </w:pPr>
      <w:r w:rsidDel="00000000" w:rsidR="00000000" w:rsidRPr="00000000">
        <w:rPr>
          <w:rFonts w:ascii="Inter" w:cs="Inter" w:eastAsia="Inter" w:hAnsi="Inter"/>
          <w:b w:val="1"/>
          <w:sz w:val="20"/>
          <w:szCs w:val="20"/>
          <w:rtl w:val="0"/>
        </w:rPr>
        <w:t xml:space="preserve">Electron momentum determination</w:t>
      </w:r>
    </w:p>
    <w:p w:rsidR="00000000" w:rsidDel="00000000" w:rsidP="00000000" w:rsidRDefault="00000000" w:rsidRPr="00000000" w14:paraId="0000007A">
      <w:pPr>
        <w:numPr>
          <w:ilvl w:val="0"/>
          <w:numId w:val="2"/>
        </w:numPr>
        <w:ind w:left="720" w:hanging="360"/>
        <w:rPr>
          <w:rFonts w:ascii="Inter" w:cs="Inter" w:eastAsia="Inter" w:hAnsi="Inter"/>
          <w:b w:val="1"/>
          <w:sz w:val="20"/>
          <w:szCs w:val="20"/>
          <w:u w:val="none"/>
        </w:rPr>
      </w:pPr>
      <w:r w:rsidDel="00000000" w:rsidR="00000000" w:rsidRPr="00000000">
        <w:rPr>
          <w:rFonts w:ascii="Inter" w:cs="Inter" w:eastAsia="Inter" w:hAnsi="Inter"/>
          <w:b w:val="1"/>
          <w:sz w:val="20"/>
          <w:szCs w:val="20"/>
          <w:rtl w:val="0"/>
        </w:rPr>
        <w:t xml:space="preserve">Limits of impulse approximation</w:t>
      </w:r>
    </w:p>
    <w:p w:rsidR="00000000" w:rsidDel="00000000" w:rsidP="00000000" w:rsidRDefault="00000000" w:rsidRPr="00000000" w14:paraId="0000007B">
      <w:pPr>
        <w:numPr>
          <w:ilvl w:val="0"/>
          <w:numId w:val="2"/>
        </w:numPr>
        <w:ind w:left="720" w:hanging="360"/>
        <w:rPr>
          <w:rFonts w:ascii="Inter" w:cs="Inter" w:eastAsia="Inter" w:hAnsi="Inter"/>
          <w:b w:val="1"/>
          <w:sz w:val="20"/>
          <w:szCs w:val="20"/>
          <w:u w:val="none"/>
        </w:rPr>
      </w:pPr>
      <w:r w:rsidDel="00000000" w:rsidR="00000000" w:rsidRPr="00000000">
        <w:rPr>
          <w:rFonts w:ascii="Inter" w:cs="Inter" w:eastAsia="Inter" w:hAnsi="Inter"/>
          <w:b w:val="1"/>
          <w:sz w:val="20"/>
          <w:szCs w:val="20"/>
          <w:rtl w:val="0"/>
        </w:rPr>
        <w:t xml:space="preserve">Absorbtion</w:t>
      </w:r>
    </w:p>
    <w:p w:rsidR="00000000" w:rsidDel="00000000" w:rsidP="00000000" w:rsidRDefault="00000000" w:rsidRPr="00000000" w14:paraId="0000007C">
      <w:pPr>
        <w:numPr>
          <w:ilvl w:val="0"/>
          <w:numId w:val="2"/>
        </w:numPr>
        <w:ind w:left="720" w:hanging="360"/>
        <w:rPr>
          <w:rFonts w:ascii="Inter" w:cs="Inter" w:eastAsia="Inter" w:hAnsi="Inter"/>
          <w:b w:val="1"/>
          <w:sz w:val="20"/>
          <w:szCs w:val="20"/>
          <w:u w:val="none"/>
        </w:rPr>
      </w:pPr>
      <w:r w:rsidDel="00000000" w:rsidR="00000000" w:rsidRPr="00000000">
        <w:rPr>
          <w:rFonts w:ascii="Inter" w:cs="Inter" w:eastAsia="Inter" w:hAnsi="Inter"/>
          <w:b w:val="1"/>
          <w:sz w:val="20"/>
          <w:szCs w:val="20"/>
          <w:rtl w:val="0"/>
        </w:rPr>
        <w:t xml:space="preserve">Better errors</w:t>
      </w:r>
    </w:p>
    <w:p w:rsidR="00000000" w:rsidDel="00000000" w:rsidP="00000000" w:rsidRDefault="00000000" w:rsidRPr="00000000" w14:paraId="0000007D">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7E">
      <w:pPr>
        <w:rPr>
          <w:rFonts w:ascii="Inter" w:cs="Inter" w:eastAsia="Inter" w:hAnsi="Inter"/>
          <w:b w:val="1"/>
          <w:sz w:val="20"/>
          <w:szCs w:val="20"/>
        </w:rPr>
      </w:pPr>
      <w:r w:rsidDel="00000000" w:rsidR="00000000" w:rsidRPr="00000000">
        <w:rPr>
          <w:rtl w:val="0"/>
        </w:rPr>
      </w:r>
    </w:p>
    <w:p w:rsidR="00000000" w:rsidDel="00000000" w:rsidP="00000000" w:rsidRDefault="00000000" w:rsidRPr="00000000" w14:paraId="0000007F">
      <w:pPr>
        <w:rPr>
          <w:rFonts w:ascii="Inter" w:cs="Inter" w:eastAsia="Inter" w:hAnsi="Inter"/>
          <w:b w:val="1"/>
          <w:sz w:val="20"/>
          <w:szCs w:val="20"/>
        </w:rPr>
      </w:pPr>
      <w:r w:rsidDel="00000000" w:rsidR="00000000" w:rsidRPr="00000000">
        <w:rPr>
          <w:rFonts w:ascii="Inter" w:cs="Inter" w:eastAsia="Inter" w:hAnsi="Inter"/>
          <w:b w:val="1"/>
          <w:sz w:val="20"/>
          <w:szCs w:val="20"/>
          <w:rtl w:val="0"/>
        </w:rPr>
        <w:t xml:space="preserve">Paper Improvements:</w:t>
      </w:r>
    </w:p>
    <w:p w:rsidR="00000000" w:rsidDel="00000000" w:rsidP="00000000" w:rsidRDefault="00000000" w:rsidRPr="00000000" w14:paraId="00000080">
      <w:pPr>
        <w:numPr>
          <w:ilvl w:val="0"/>
          <w:numId w:val="8"/>
        </w:numPr>
        <w:ind w:left="720" w:hanging="360"/>
        <w:rPr>
          <w:rFonts w:ascii="Inter" w:cs="Inter" w:eastAsia="Inter" w:hAnsi="Inter"/>
          <w:b w:val="1"/>
          <w:sz w:val="20"/>
          <w:szCs w:val="20"/>
          <w:u w:val="none"/>
        </w:rPr>
      </w:pPr>
      <w:r w:rsidDel="00000000" w:rsidR="00000000" w:rsidRPr="00000000">
        <w:rPr>
          <w:rFonts w:ascii="Inter" w:cs="Inter" w:eastAsia="Inter" w:hAnsi="Inter"/>
          <w:b w:val="1"/>
          <w:sz w:val="20"/>
          <w:szCs w:val="20"/>
          <w:rtl w:val="0"/>
        </w:rPr>
        <w:t xml:space="preserve">Separate systematic errors and statistical errors (shading for systematic, estimate (e.g. calibration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nter">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3.png"/><Relationship Id="rId12"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5.jpg"/><Relationship Id="rId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